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E5" w:rsidRDefault="00BF35E5" w:rsidP="00BF3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образовательного процесса!</w:t>
      </w:r>
    </w:p>
    <w:p w:rsidR="00BF35E5" w:rsidRDefault="00BF35E5" w:rsidP="00252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пройти анонимное анкетирование, которое </w:t>
      </w:r>
      <w:r w:rsidR="001C381B">
        <w:rPr>
          <w:rFonts w:ascii="Times New Roman" w:hAnsi="Times New Roman" w:cs="Times New Roman"/>
          <w:sz w:val="28"/>
          <w:szCs w:val="28"/>
        </w:rPr>
        <w:t xml:space="preserve">направлено на определение уровня удовлетворенности участников образовательного процесса </w:t>
      </w:r>
      <w:r w:rsidR="00252B12">
        <w:rPr>
          <w:rFonts w:ascii="Times New Roman" w:hAnsi="Times New Roman" w:cs="Times New Roman"/>
          <w:sz w:val="28"/>
          <w:szCs w:val="28"/>
        </w:rPr>
        <w:t xml:space="preserve">качеством образовательных услуг и организацией социальной сферы. </w:t>
      </w:r>
      <w:r>
        <w:rPr>
          <w:rFonts w:ascii="Times New Roman" w:hAnsi="Times New Roman" w:cs="Times New Roman"/>
          <w:sz w:val="28"/>
          <w:szCs w:val="28"/>
        </w:rPr>
        <w:t>Заполненные анкеты просим выслать по адресу электронной почты техникума</w:t>
      </w:r>
      <w:r w:rsidR="001B3E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35E5">
        <w:rPr>
          <w:rFonts w:ascii="Times New Roman" w:hAnsi="Times New Roman" w:cs="Times New Roman"/>
          <w:sz w:val="28"/>
          <w:szCs w:val="28"/>
        </w:rPr>
        <w:t>email</w:t>
      </w:r>
      <w:proofErr w:type="spellEnd"/>
      <w:proofErr w:type="gramStart"/>
      <w:r w:rsidR="001B3E2B">
        <w:rPr>
          <w:rFonts w:ascii="Times New Roman" w:hAnsi="Times New Roman" w:cs="Times New Roman"/>
          <w:sz w:val="28"/>
          <w:szCs w:val="28"/>
        </w:rPr>
        <w:t xml:space="preserve">) </w:t>
      </w:r>
      <w:r w:rsidRPr="00BF35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35E5">
        <w:rPr>
          <w:rFonts w:ascii="Times New Roman" w:hAnsi="Times New Roman" w:cs="Times New Roman"/>
          <w:sz w:val="28"/>
          <w:szCs w:val="28"/>
        </w:rPr>
        <w:t xml:space="preserve"> kktmail@mail.ru</w:t>
      </w:r>
      <w:bookmarkStart w:id="0" w:name="_GoBack"/>
      <w:bookmarkEnd w:id="0"/>
    </w:p>
    <w:p w:rsidR="00BF35E5" w:rsidRDefault="00252B12" w:rsidP="00252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вопрос необходимо ответить «Да» или «Нет» в соответствующей графе с вопросом. </w:t>
      </w:r>
    </w:p>
    <w:p w:rsidR="001C381B" w:rsidRDefault="00252B12" w:rsidP="00252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позволят провести анализ и наметить перспективы развития.</w:t>
      </w:r>
    </w:p>
    <w:p w:rsidR="00675820" w:rsidRDefault="00BD1191" w:rsidP="00BD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1191">
        <w:rPr>
          <w:rFonts w:ascii="Times New Roman" w:hAnsi="Times New Roman" w:cs="Times New Roman"/>
          <w:sz w:val="28"/>
          <w:szCs w:val="28"/>
        </w:rPr>
        <w:t xml:space="preserve">нкета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252B12" w:rsidRPr="00BD1191" w:rsidTr="00252B12">
        <w:tc>
          <w:tcPr>
            <w:tcW w:w="7797" w:type="dxa"/>
            <w:shd w:val="clear" w:color="auto" w:fill="auto"/>
          </w:tcPr>
          <w:p w:rsidR="00252B12" w:rsidRPr="00252B12" w:rsidRDefault="00252B12" w:rsidP="00252B1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 w:rsidRPr="00252B12">
              <w:rPr>
                <w:color w:val="000000"/>
                <w:sz w:val="24"/>
                <w:szCs w:val="24"/>
              </w:rPr>
              <w:t xml:space="preserve">Вопрос </w:t>
            </w:r>
          </w:p>
        </w:tc>
        <w:tc>
          <w:tcPr>
            <w:tcW w:w="1985" w:type="dxa"/>
            <w:shd w:val="clear" w:color="auto" w:fill="auto"/>
          </w:tcPr>
          <w:p w:rsidR="00252B12" w:rsidRPr="00252B12" w:rsidRDefault="00252B12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ответа (Да/нет)</w:t>
            </w:r>
          </w:p>
        </w:tc>
      </w:tr>
      <w:tr w:rsidR="0040037C" w:rsidRPr="00252B12" w:rsidTr="00252B12">
        <w:tc>
          <w:tcPr>
            <w:tcW w:w="7797" w:type="dxa"/>
            <w:shd w:val="clear" w:color="auto" w:fill="auto"/>
          </w:tcPr>
          <w:p w:rsidR="0040037C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color w:val="000000"/>
                <w:sz w:val="24"/>
                <w:szCs w:val="24"/>
              </w:rPr>
              <w:t xml:space="preserve"> понятностью и доступностью информации на сайте техникума?</w:t>
            </w:r>
          </w:p>
        </w:tc>
        <w:tc>
          <w:tcPr>
            <w:tcW w:w="1985" w:type="dxa"/>
            <w:shd w:val="clear" w:color="auto" w:fill="auto"/>
          </w:tcPr>
          <w:p w:rsidR="0040037C" w:rsidRPr="00252B12" w:rsidRDefault="0040037C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037C" w:rsidRPr="00252B12" w:rsidTr="00252B12">
        <w:tc>
          <w:tcPr>
            <w:tcW w:w="7797" w:type="dxa"/>
            <w:shd w:val="clear" w:color="auto" w:fill="auto"/>
          </w:tcPr>
          <w:p w:rsidR="0040037C" w:rsidRDefault="00BF35E5" w:rsidP="0040037C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color w:val="000000"/>
                <w:sz w:val="24"/>
                <w:szCs w:val="24"/>
              </w:rPr>
              <w:t xml:space="preserve"> способами взаимодействия предложенными техникумом?</w:t>
            </w:r>
          </w:p>
        </w:tc>
        <w:tc>
          <w:tcPr>
            <w:tcW w:w="1985" w:type="dxa"/>
            <w:shd w:val="clear" w:color="auto" w:fill="auto"/>
          </w:tcPr>
          <w:p w:rsidR="0040037C" w:rsidRPr="00252B12" w:rsidRDefault="0040037C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037C" w:rsidRPr="00252B12" w:rsidTr="00252B12">
        <w:tc>
          <w:tcPr>
            <w:tcW w:w="7797" w:type="dxa"/>
            <w:shd w:val="clear" w:color="auto" w:fill="auto"/>
          </w:tcPr>
          <w:p w:rsidR="0040037C" w:rsidRDefault="00BF35E5" w:rsidP="0040037C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организацией и работой факультативов?</w:t>
            </w:r>
          </w:p>
        </w:tc>
        <w:tc>
          <w:tcPr>
            <w:tcW w:w="1985" w:type="dxa"/>
            <w:shd w:val="clear" w:color="auto" w:fill="auto"/>
          </w:tcPr>
          <w:p w:rsidR="0040037C" w:rsidRPr="00252B12" w:rsidRDefault="0040037C" w:rsidP="00837936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функционированием органов студенческого самоуправления? 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предоставляемой образовательной услугой?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материально-техническим оснащением техникума?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н</w:t>
            </w:r>
            <w:r w:rsidRPr="00BD1191">
              <w:rPr>
                <w:color w:val="000000"/>
                <w:sz w:val="24"/>
                <w:szCs w:val="24"/>
              </w:rPr>
              <w:t>аличие</w:t>
            </w:r>
            <w:r>
              <w:rPr>
                <w:color w:val="000000"/>
                <w:sz w:val="24"/>
                <w:szCs w:val="24"/>
              </w:rPr>
              <w:t>м комфортной зоны отдыха?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 н</w:t>
            </w:r>
            <w:r w:rsidRPr="00BD1191">
              <w:rPr>
                <w:color w:val="000000"/>
                <w:sz w:val="24"/>
                <w:szCs w:val="24"/>
              </w:rPr>
              <w:t>аличие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BD1191">
              <w:rPr>
                <w:color w:val="000000"/>
                <w:sz w:val="24"/>
                <w:szCs w:val="24"/>
              </w:rPr>
              <w:t xml:space="preserve"> комфортной зоны ожидания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BD1191">
              <w:rPr>
                <w:color w:val="000000"/>
                <w:sz w:val="24"/>
                <w:szCs w:val="24"/>
              </w:rPr>
              <w:t xml:space="preserve"> и понятност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навигации внутри организации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нали</w:t>
            </w:r>
            <w:r>
              <w:rPr>
                <w:color w:val="000000"/>
                <w:sz w:val="24"/>
                <w:szCs w:val="24"/>
              </w:rPr>
              <w:t>чием и доступностью питьевой воды?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BD1191">
              <w:rPr>
                <w:color w:val="000000"/>
                <w:sz w:val="24"/>
                <w:szCs w:val="24"/>
              </w:rPr>
              <w:t xml:space="preserve"> и доступность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BD1191">
              <w:rPr>
                <w:color w:val="000000"/>
                <w:sz w:val="24"/>
                <w:szCs w:val="24"/>
              </w:rPr>
              <w:t xml:space="preserve"> са</w:t>
            </w:r>
            <w:r>
              <w:rPr>
                <w:color w:val="000000"/>
                <w:sz w:val="24"/>
                <w:szCs w:val="24"/>
              </w:rPr>
              <w:t>нитарно-гигиенических помещений?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Удовлетворены ли вы </w:t>
            </w:r>
            <w:r w:rsidRPr="00BD1191">
              <w:rPr>
                <w:color w:val="000000"/>
                <w:sz w:val="24"/>
                <w:szCs w:val="24"/>
              </w:rPr>
              <w:t>санитарн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BD11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состоянием помещений техникума?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color w:val="000000"/>
                <w:sz w:val="24"/>
                <w:szCs w:val="24"/>
              </w:rPr>
              <w:t xml:space="preserve"> обеспечением мер безопасности?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color w:val="000000"/>
                <w:sz w:val="24"/>
                <w:szCs w:val="24"/>
              </w:rPr>
              <w:t xml:space="preserve"> качеством и организацией питания?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color w:val="000000"/>
                <w:sz w:val="24"/>
                <w:szCs w:val="24"/>
              </w:rPr>
              <w:t xml:space="preserve"> вежливостью и доброжелательностью педагогов и сотрудников техникума?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color w:val="000000"/>
                <w:sz w:val="24"/>
                <w:szCs w:val="24"/>
              </w:rPr>
              <w:t xml:space="preserve"> качеством в решении возникающих вопросов в техникуме?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F35E5" w:rsidRPr="00252B12" w:rsidTr="00252B12">
        <w:tc>
          <w:tcPr>
            <w:tcW w:w="7797" w:type="dxa"/>
            <w:shd w:val="clear" w:color="auto" w:fill="auto"/>
          </w:tcPr>
          <w:p w:rsidR="00BF35E5" w:rsidRPr="00BD1191" w:rsidRDefault="00BF35E5" w:rsidP="00BF35E5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Удовлетворены ли вы</w:t>
            </w:r>
            <w:r>
              <w:rPr>
                <w:color w:val="000000"/>
                <w:sz w:val="24"/>
                <w:szCs w:val="24"/>
              </w:rPr>
              <w:t xml:space="preserve"> функционированием технических средств и информационной доступностью к сети Интернет в учебных кабинетах?</w:t>
            </w:r>
          </w:p>
        </w:tc>
        <w:tc>
          <w:tcPr>
            <w:tcW w:w="1985" w:type="dxa"/>
            <w:shd w:val="clear" w:color="auto" w:fill="auto"/>
          </w:tcPr>
          <w:p w:rsidR="00BF35E5" w:rsidRPr="00252B12" w:rsidRDefault="00BF35E5" w:rsidP="00BF35E5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F35E5" w:rsidRDefault="00BF35E5" w:rsidP="00BD1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81B" w:rsidRPr="00BD1191" w:rsidRDefault="00252B12" w:rsidP="00BD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sectPr w:rsidR="001C381B" w:rsidRPr="00BD1191" w:rsidSect="00BF35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5EB1"/>
    <w:multiLevelType w:val="hybridMultilevel"/>
    <w:tmpl w:val="F4D08F12"/>
    <w:lvl w:ilvl="0" w:tplc="E2708928">
      <w:start w:val="18"/>
      <w:numFmt w:val="bullet"/>
      <w:lvlText w:val="-"/>
      <w:lvlJc w:val="left"/>
      <w:pPr>
        <w:ind w:left="1146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3"/>
    <w:rsid w:val="001B3E2B"/>
    <w:rsid w:val="001C381B"/>
    <w:rsid w:val="00252B12"/>
    <w:rsid w:val="0040037C"/>
    <w:rsid w:val="00675820"/>
    <w:rsid w:val="00BD1191"/>
    <w:rsid w:val="00BF35E5"/>
    <w:rsid w:val="00D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22AD"/>
  <w15:chartTrackingRefBased/>
  <w15:docId w15:val="{D1464DE7-D9B7-495F-8777-9EE500A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4"/>
    <w:uiPriority w:val="34"/>
    <w:qFormat/>
    <w:rsid w:val="00BD1191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"/>
    <w:uiPriority w:val="34"/>
    <w:locked/>
    <w:rsid w:val="00BD1191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2020-12-29T04:03:00Z</dcterms:created>
  <dcterms:modified xsi:type="dcterms:W3CDTF">2020-12-29T04:46:00Z</dcterms:modified>
</cp:coreProperties>
</file>