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BB05" w14:textId="25EF6023" w:rsidR="00A75FC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СОГЛАСОВАНО</w:t>
      </w:r>
    </w:p>
    <w:p w14:paraId="6B47D70F" w14:textId="40BD0EDF" w:rsidR="00E7460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Менеджер компетенции</w:t>
      </w:r>
    </w:p>
    <w:p w14:paraId="2FF05874" w14:textId="50724F10" w:rsidR="00E7460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_________________/В.А. Кучер/</w:t>
      </w:r>
    </w:p>
    <w:p w14:paraId="4C4FF44D" w14:textId="3EA76242" w:rsidR="00E7460F" w:rsidRPr="00E7460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«____» ___________ 2020г.</w:t>
      </w:r>
    </w:p>
    <w:p w14:paraId="433D2443" w14:textId="7559A8EF" w:rsidR="00A75FCF" w:rsidRDefault="00A75FC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BB2BC68" w14:textId="62F2A4B1"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11A4FC03" w14:textId="6C228FE4"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  <w:lang w:val="en-US"/>
        </w:rPr>
        <w:t>SMP</w:t>
      </w:r>
      <w:r>
        <w:rPr>
          <w:rFonts w:ascii="Times New Roman" w:eastAsia="Arial Unicode MS" w:hAnsi="Times New Roman" w:cs="Times New Roman"/>
          <w:sz w:val="56"/>
          <w:szCs w:val="56"/>
        </w:rPr>
        <w:t>-план работы площадки</w:t>
      </w:r>
    </w:p>
    <w:p w14:paraId="04F706CE" w14:textId="16DD32F7"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14:paraId="3EF8E3C1" w14:textId="08A385B4" w:rsidR="00E7460F" w:rsidRP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Правоохранительная деятельность (полицейский)</w:t>
      </w:r>
    </w:p>
    <w:p w14:paraId="2F955773" w14:textId="77777777" w:rsidR="0035146C" w:rsidRDefault="00A75FCF" w:rsidP="0035146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460F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E7460F">
        <w:rPr>
          <w:rFonts w:ascii="Times New Roman" w:hAnsi="Times New Roman" w:cs="Times New Roman"/>
        </w:rPr>
        <w:br w:type="page"/>
      </w:r>
    </w:p>
    <w:tbl>
      <w:tblPr>
        <w:tblStyle w:val="af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82"/>
        <w:gridCol w:w="712"/>
        <w:gridCol w:w="1415"/>
        <w:gridCol w:w="1276"/>
        <w:gridCol w:w="1277"/>
        <w:gridCol w:w="1277"/>
        <w:gridCol w:w="1278"/>
        <w:gridCol w:w="1278"/>
        <w:gridCol w:w="48"/>
        <w:gridCol w:w="1231"/>
      </w:tblGrid>
      <w:tr w:rsidR="0035146C" w:rsidRPr="0035146C" w14:paraId="64B9E558" w14:textId="77777777" w:rsidTr="0035146C">
        <w:trPr>
          <w:trHeight w:val="384"/>
        </w:trPr>
        <w:tc>
          <w:tcPr>
            <w:tcW w:w="1694" w:type="dxa"/>
            <w:gridSpan w:val="2"/>
          </w:tcPr>
          <w:p w14:paraId="0F48B02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 /День</w:t>
            </w:r>
          </w:p>
        </w:tc>
        <w:tc>
          <w:tcPr>
            <w:tcW w:w="1415" w:type="dxa"/>
          </w:tcPr>
          <w:p w14:paraId="729B2FD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30" w:type="dxa"/>
            <w:gridSpan w:val="3"/>
            <w:shd w:val="clear" w:color="auto" w:fill="B8CCE4"/>
          </w:tcPr>
          <w:p w14:paraId="46876396" w14:textId="77777777" w:rsidR="0035146C" w:rsidRPr="0035146C" w:rsidRDefault="0035146C" w:rsidP="00351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FO</w:t>
            </w:r>
          </w:p>
        </w:tc>
        <w:tc>
          <w:tcPr>
            <w:tcW w:w="3835" w:type="dxa"/>
            <w:gridSpan w:val="4"/>
            <w:shd w:val="clear" w:color="auto" w:fill="CCC0D9"/>
          </w:tcPr>
          <w:p w14:paraId="53043D8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BO</w:t>
            </w:r>
          </w:p>
        </w:tc>
      </w:tr>
      <w:tr w:rsidR="0035146C" w:rsidRPr="0035146C" w14:paraId="2CB25721" w14:textId="77777777" w:rsidTr="0035146C">
        <w:trPr>
          <w:trHeight w:val="301"/>
        </w:trPr>
        <w:tc>
          <w:tcPr>
            <w:tcW w:w="982" w:type="dxa"/>
            <w:vMerge w:val="restart"/>
            <w:shd w:val="clear" w:color="auto" w:fill="C4BC96"/>
          </w:tcPr>
          <w:p w14:paraId="4AA057B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30/11</w:t>
            </w:r>
          </w:p>
        </w:tc>
        <w:tc>
          <w:tcPr>
            <w:tcW w:w="712" w:type="dxa"/>
            <w:vMerge w:val="restart"/>
            <w:shd w:val="clear" w:color="auto" w:fill="C4BC96"/>
          </w:tcPr>
          <w:p w14:paraId="045276F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1415" w:type="dxa"/>
            <w:shd w:val="clear" w:color="auto" w:fill="C4BC96"/>
          </w:tcPr>
          <w:p w14:paraId="6AAA363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7665" w:type="dxa"/>
            <w:gridSpan w:val="7"/>
            <w:shd w:val="clear" w:color="auto" w:fill="DDD9C3"/>
          </w:tcPr>
          <w:p w14:paraId="1EEE07EA" w14:textId="53781A88" w:rsidR="0035146C" w:rsidRPr="0035146C" w:rsidRDefault="0035146C" w:rsidP="00EB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Установка оборудования, материалов. Подготовка помещений площадки к работе. 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Распре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деление ролей между экспертами. 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30% изменений в задания</w:t>
            </w:r>
          </w:p>
        </w:tc>
      </w:tr>
      <w:tr w:rsidR="0035146C" w:rsidRPr="0035146C" w14:paraId="0BD54343" w14:textId="77777777" w:rsidTr="0035146C">
        <w:trPr>
          <w:trHeight w:val="329"/>
        </w:trPr>
        <w:tc>
          <w:tcPr>
            <w:tcW w:w="982" w:type="dxa"/>
            <w:vMerge/>
            <w:shd w:val="clear" w:color="auto" w:fill="C4BC96"/>
          </w:tcPr>
          <w:p w14:paraId="50C54C8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3C15B21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275D9DB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11:00-14:00</w:t>
            </w:r>
          </w:p>
        </w:tc>
        <w:tc>
          <w:tcPr>
            <w:tcW w:w="7665" w:type="dxa"/>
            <w:gridSpan w:val="7"/>
            <w:shd w:val="clear" w:color="auto" w:fill="A6A6A6"/>
          </w:tcPr>
          <w:p w14:paraId="4D77E692" w14:textId="79E86BD4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Подготовка рабочих мест. Подготовка информационного стенда. Подготовка стенда ТБ, инструктаж экспертов по ТБ и ОТ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B1DD0" w:rsidRPr="00EB1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экспертами методических пакетов и регламентирующих документов по компетенции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Прием готовности всех помещений площадки и их опечатывание.</w:t>
            </w:r>
          </w:p>
        </w:tc>
      </w:tr>
      <w:tr w:rsidR="0035146C" w:rsidRPr="0035146C" w14:paraId="0D56DCBD" w14:textId="77777777" w:rsidTr="0035146C">
        <w:trPr>
          <w:trHeight w:val="146"/>
        </w:trPr>
        <w:tc>
          <w:tcPr>
            <w:tcW w:w="10774" w:type="dxa"/>
            <w:gridSpan w:val="10"/>
            <w:shd w:val="clear" w:color="auto" w:fill="92D050"/>
          </w:tcPr>
          <w:p w14:paraId="0F821B1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14:paraId="1FD4EDA2" w14:textId="77777777" w:rsidTr="0035146C">
        <w:trPr>
          <w:trHeight w:val="439"/>
        </w:trPr>
        <w:tc>
          <w:tcPr>
            <w:tcW w:w="982" w:type="dxa"/>
            <w:vMerge w:val="restart"/>
            <w:shd w:val="clear" w:color="auto" w:fill="C4BC96"/>
          </w:tcPr>
          <w:p w14:paraId="585EF0C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14:paraId="4D483CB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1415" w:type="dxa"/>
            <w:shd w:val="clear" w:color="auto" w:fill="C4BC96"/>
          </w:tcPr>
          <w:p w14:paraId="674E0F5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7665" w:type="dxa"/>
            <w:gridSpan w:val="7"/>
            <w:shd w:val="clear" w:color="auto" w:fill="D9D9D9"/>
          </w:tcPr>
          <w:p w14:paraId="38AEAAA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участников, ознакомление участников и экспертов с кодексом этики и регламентом проведения чемпионата, инструктаж участников и экспертов по ТБ, жеребьевка участников, ознакомление участников с рабочими местами и оборудованием, подписание протоколов</w:t>
            </w:r>
          </w:p>
        </w:tc>
      </w:tr>
      <w:tr w:rsidR="0035146C" w:rsidRPr="0035146C" w14:paraId="7B91B6F2" w14:textId="77777777" w:rsidTr="0035146C">
        <w:trPr>
          <w:trHeight w:val="366"/>
        </w:trPr>
        <w:tc>
          <w:tcPr>
            <w:tcW w:w="982" w:type="dxa"/>
            <w:vMerge/>
            <w:shd w:val="clear" w:color="auto" w:fill="C4BC96"/>
          </w:tcPr>
          <w:p w14:paraId="46AD1F1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7A8E9AE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4BD8AEA9" w14:textId="499C89F3"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DD0">
              <w:rPr>
                <w:rFonts w:ascii="Times New Roman" w:eastAsia="Calibri" w:hAnsi="Times New Roman" w:cs="Times New Roman"/>
                <w:sz w:val="20"/>
                <w:szCs w:val="20"/>
              </w:rPr>
              <w:t>14:30-15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5" w:type="dxa"/>
            <w:gridSpan w:val="7"/>
            <w:shd w:val="clear" w:color="auto" w:fill="FABF8F"/>
          </w:tcPr>
          <w:p w14:paraId="52B16C3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Собрание с волонтерами и менеджером по управлению площадкой: Регламент, кодекс этики, ОТ и ТБ, обязанности, подписание протоколов</w:t>
            </w:r>
          </w:p>
        </w:tc>
      </w:tr>
      <w:tr w:rsidR="0035146C" w:rsidRPr="0035146C" w14:paraId="72F8DBD7" w14:textId="77777777" w:rsidTr="0035146C">
        <w:trPr>
          <w:trHeight w:val="444"/>
        </w:trPr>
        <w:tc>
          <w:tcPr>
            <w:tcW w:w="982" w:type="dxa"/>
            <w:vMerge/>
            <w:shd w:val="clear" w:color="auto" w:fill="C4BC96"/>
          </w:tcPr>
          <w:p w14:paraId="202465D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2F64A42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42FB4AD5" w14:textId="11F54899"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DD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:00-16:00</w:t>
            </w:r>
          </w:p>
        </w:tc>
        <w:tc>
          <w:tcPr>
            <w:tcW w:w="7665" w:type="dxa"/>
            <w:gridSpan w:val="7"/>
            <w:shd w:val="clear" w:color="auto" w:fill="A6A6A6"/>
          </w:tcPr>
          <w:p w14:paraId="3D72AA3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CIS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, ознакомление Экспертов с обобщенной оценочной ведомостью.</w:t>
            </w:r>
          </w:p>
        </w:tc>
      </w:tr>
      <w:tr w:rsidR="0035146C" w:rsidRPr="0035146C" w14:paraId="12853319" w14:textId="77777777" w:rsidTr="0035146C">
        <w:trPr>
          <w:trHeight w:val="278"/>
        </w:trPr>
        <w:tc>
          <w:tcPr>
            <w:tcW w:w="982" w:type="dxa"/>
            <w:shd w:val="clear" w:color="auto" w:fill="C4BC96"/>
          </w:tcPr>
          <w:p w14:paraId="5016BB7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4BC96"/>
          </w:tcPr>
          <w:p w14:paraId="1322C7E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385AE20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16:00-19:00</w:t>
            </w:r>
          </w:p>
        </w:tc>
        <w:tc>
          <w:tcPr>
            <w:tcW w:w="7665" w:type="dxa"/>
            <w:gridSpan w:val="7"/>
            <w:shd w:val="clear" w:color="auto" w:fill="A6A6A6"/>
          </w:tcPr>
          <w:p w14:paraId="119EC20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Начало работы в системе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CIS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. Подготовка к 1 конкурсному дню</w:t>
            </w:r>
          </w:p>
        </w:tc>
      </w:tr>
      <w:tr w:rsidR="0035146C" w:rsidRPr="0035146C" w14:paraId="519F5976" w14:textId="77777777" w:rsidTr="004F104B">
        <w:trPr>
          <w:trHeight w:val="141"/>
        </w:trPr>
        <w:tc>
          <w:tcPr>
            <w:tcW w:w="10774" w:type="dxa"/>
            <w:gridSpan w:val="10"/>
            <w:shd w:val="clear" w:color="auto" w:fill="92D050"/>
          </w:tcPr>
          <w:p w14:paraId="1B06094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14:paraId="574CEB27" w14:textId="77777777" w:rsidTr="0035146C">
        <w:trPr>
          <w:trHeight w:val="932"/>
        </w:trPr>
        <w:tc>
          <w:tcPr>
            <w:tcW w:w="982" w:type="dxa"/>
            <w:vMerge w:val="restart"/>
            <w:shd w:val="clear" w:color="auto" w:fill="C4BC96"/>
          </w:tcPr>
          <w:p w14:paraId="6937EE3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14:paraId="21B99DF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415" w:type="dxa"/>
            <w:shd w:val="clear" w:color="auto" w:fill="C4BC96"/>
          </w:tcPr>
          <w:p w14:paraId="68EE40E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276" w:type="dxa"/>
            <w:shd w:val="clear" w:color="auto" w:fill="B8CCE4"/>
          </w:tcPr>
          <w:p w14:paraId="173DE4B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3C7D37A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</w:t>
            </w:r>
          </w:p>
          <w:p w14:paraId="2ACCA0F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  <w:p w14:paraId="0748E0E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11E8D35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</w:t>
            </w:r>
          </w:p>
        </w:tc>
        <w:tc>
          <w:tcPr>
            <w:tcW w:w="1277" w:type="dxa"/>
            <w:shd w:val="clear" w:color="auto" w:fill="B8CCE4"/>
          </w:tcPr>
          <w:p w14:paraId="2C0066C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14:paraId="2673C6A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  <w:p w14:paraId="4298866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7069DF4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 Модуль 1А</w:t>
            </w:r>
          </w:p>
        </w:tc>
        <w:tc>
          <w:tcPr>
            <w:tcW w:w="1277" w:type="dxa"/>
            <w:shd w:val="clear" w:color="auto" w:fill="B8CCE4"/>
          </w:tcPr>
          <w:p w14:paraId="28A8C02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3 </w:t>
            </w:r>
          </w:p>
          <w:p w14:paraId="6CDF712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5304C3B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  Модуль 1А</w:t>
            </w:r>
          </w:p>
          <w:p w14:paraId="78D5996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</w:tc>
        <w:tc>
          <w:tcPr>
            <w:tcW w:w="1278" w:type="dxa"/>
            <w:shd w:val="clear" w:color="auto" w:fill="CCC0D9"/>
          </w:tcPr>
          <w:p w14:paraId="356ACE4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5D79175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09816DB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455B3B7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  <w:tc>
          <w:tcPr>
            <w:tcW w:w="1326" w:type="dxa"/>
            <w:gridSpan w:val="2"/>
            <w:shd w:val="clear" w:color="auto" w:fill="CCC0D9"/>
          </w:tcPr>
          <w:p w14:paraId="5805BF6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 Модуль 1С</w:t>
            </w:r>
          </w:p>
          <w:p w14:paraId="6F8C33C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70AB019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  <w:tc>
          <w:tcPr>
            <w:tcW w:w="1231" w:type="dxa"/>
            <w:shd w:val="clear" w:color="auto" w:fill="CCC0D9"/>
          </w:tcPr>
          <w:p w14:paraId="6B6966A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14:paraId="459422A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5F0268F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7A818EB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</w:tr>
      <w:tr w:rsidR="0035146C" w:rsidRPr="0035146C" w14:paraId="38C4BBC4" w14:textId="77777777" w:rsidTr="0035146C">
        <w:trPr>
          <w:trHeight w:val="146"/>
        </w:trPr>
        <w:tc>
          <w:tcPr>
            <w:tcW w:w="982" w:type="dxa"/>
            <w:vMerge/>
            <w:shd w:val="clear" w:color="auto" w:fill="C4BC96"/>
          </w:tcPr>
          <w:p w14:paraId="3CE62DE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657CD97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01B00B3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7665" w:type="dxa"/>
            <w:gridSpan w:val="7"/>
            <w:shd w:val="clear" w:color="auto" w:fill="FABF8F"/>
          </w:tcPr>
          <w:p w14:paraId="59AC0EE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35146C" w:rsidRPr="0035146C" w14:paraId="608F3CDA" w14:textId="77777777" w:rsidTr="0035146C">
        <w:trPr>
          <w:trHeight w:val="867"/>
        </w:trPr>
        <w:tc>
          <w:tcPr>
            <w:tcW w:w="982" w:type="dxa"/>
            <w:vMerge/>
            <w:shd w:val="clear" w:color="auto" w:fill="C4BC96"/>
          </w:tcPr>
          <w:p w14:paraId="6E6424B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12E2855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1722E97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276" w:type="dxa"/>
            <w:shd w:val="clear" w:color="auto" w:fill="CCC0D9"/>
          </w:tcPr>
          <w:p w14:paraId="316392A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53FD3C3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34FC3BB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4B8B894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  <w:tc>
          <w:tcPr>
            <w:tcW w:w="1277" w:type="dxa"/>
            <w:shd w:val="clear" w:color="auto" w:fill="CCC0D9"/>
          </w:tcPr>
          <w:p w14:paraId="431DA88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 Модуль 1С</w:t>
            </w:r>
          </w:p>
          <w:p w14:paraId="63D63C8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2CDD9EF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  <w:tc>
          <w:tcPr>
            <w:tcW w:w="1277" w:type="dxa"/>
            <w:shd w:val="clear" w:color="auto" w:fill="CCC0D9"/>
          </w:tcPr>
          <w:p w14:paraId="4D28A7A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3</w:t>
            </w:r>
          </w:p>
          <w:p w14:paraId="2BB55CE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67BB026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 Модуль 3А</w:t>
            </w:r>
          </w:p>
          <w:p w14:paraId="0C592C5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3В</w:t>
            </w:r>
          </w:p>
        </w:tc>
        <w:tc>
          <w:tcPr>
            <w:tcW w:w="1278" w:type="dxa"/>
            <w:shd w:val="clear" w:color="auto" w:fill="B8CCE4"/>
          </w:tcPr>
          <w:p w14:paraId="54072BD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322AE62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1А</w:t>
            </w:r>
          </w:p>
          <w:p w14:paraId="32CD0FD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  <w:p w14:paraId="7FE637A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3DF1B52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</w:t>
            </w:r>
          </w:p>
        </w:tc>
        <w:tc>
          <w:tcPr>
            <w:tcW w:w="1326" w:type="dxa"/>
            <w:gridSpan w:val="2"/>
            <w:shd w:val="clear" w:color="auto" w:fill="B8CCE4"/>
          </w:tcPr>
          <w:p w14:paraId="7CBF1E2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</w:t>
            </w:r>
          </w:p>
          <w:p w14:paraId="4AF5F7C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  <w:p w14:paraId="5930175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24FD24D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 Модуль 1А</w:t>
            </w:r>
          </w:p>
        </w:tc>
        <w:tc>
          <w:tcPr>
            <w:tcW w:w="1231" w:type="dxa"/>
            <w:shd w:val="clear" w:color="auto" w:fill="B8CCE4"/>
          </w:tcPr>
          <w:p w14:paraId="1E7B7F6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6 </w:t>
            </w:r>
          </w:p>
          <w:p w14:paraId="02D3AC2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2В</w:t>
            </w:r>
          </w:p>
          <w:p w14:paraId="0D80E35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3С  Модуль 1А</w:t>
            </w:r>
          </w:p>
          <w:p w14:paraId="249E1B6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2А</w:t>
            </w:r>
          </w:p>
        </w:tc>
      </w:tr>
      <w:tr w:rsidR="0035146C" w:rsidRPr="0035146C" w14:paraId="16044B8B" w14:textId="77777777" w:rsidTr="0035146C">
        <w:trPr>
          <w:trHeight w:val="239"/>
        </w:trPr>
        <w:tc>
          <w:tcPr>
            <w:tcW w:w="982" w:type="dxa"/>
            <w:vMerge/>
            <w:shd w:val="clear" w:color="auto" w:fill="C4BC96"/>
          </w:tcPr>
          <w:p w14:paraId="721E54A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10A191B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2160ACD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7665" w:type="dxa"/>
            <w:gridSpan w:val="7"/>
            <w:shd w:val="clear" w:color="auto" w:fill="E5B8B7"/>
          </w:tcPr>
          <w:p w14:paraId="14D3A241" w14:textId="482DF9B1" w:rsidR="0035146C" w:rsidRPr="0035146C" w:rsidRDefault="00EB1DD0" w:rsidP="00EB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экспертов на площадке, </w:t>
            </w:r>
            <w:r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подведение итогов.</w:t>
            </w:r>
          </w:p>
        </w:tc>
      </w:tr>
      <w:tr w:rsidR="0035146C" w:rsidRPr="0035146C" w14:paraId="5972F846" w14:textId="77777777" w:rsidTr="004F104B">
        <w:trPr>
          <w:trHeight w:val="85"/>
        </w:trPr>
        <w:tc>
          <w:tcPr>
            <w:tcW w:w="10774" w:type="dxa"/>
            <w:gridSpan w:val="10"/>
            <w:shd w:val="clear" w:color="auto" w:fill="92D050"/>
          </w:tcPr>
          <w:p w14:paraId="3DD2C24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14:paraId="25B7D0A9" w14:textId="77777777" w:rsidTr="0035146C">
        <w:trPr>
          <w:trHeight w:val="825"/>
        </w:trPr>
        <w:tc>
          <w:tcPr>
            <w:tcW w:w="982" w:type="dxa"/>
            <w:vMerge w:val="restart"/>
            <w:shd w:val="clear" w:color="auto" w:fill="C4BC96"/>
          </w:tcPr>
          <w:p w14:paraId="2AAB8C4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14:paraId="1230E9B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415" w:type="dxa"/>
            <w:shd w:val="clear" w:color="auto" w:fill="C4BC96"/>
          </w:tcPr>
          <w:p w14:paraId="7981EEB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276" w:type="dxa"/>
            <w:shd w:val="clear" w:color="auto" w:fill="B8CCE4"/>
          </w:tcPr>
          <w:p w14:paraId="08B08E6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78547CE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1Е</w:t>
            </w:r>
          </w:p>
          <w:p w14:paraId="5C48A88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  <w:p w14:paraId="6A76DBC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6CDB124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</w:t>
            </w:r>
          </w:p>
        </w:tc>
        <w:tc>
          <w:tcPr>
            <w:tcW w:w="1277" w:type="dxa"/>
            <w:shd w:val="clear" w:color="auto" w:fill="B8CCE4"/>
          </w:tcPr>
          <w:p w14:paraId="2B5805B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14:paraId="6AE0A0B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  <w:p w14:paraId="4683494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359F01B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 Модуль 1Е</w:t>
            </w:r>
          </w:p>
        </w:tc>
        <w:tc>
          <w:tcPr>
            <w:tcW w:w="1277" w:type="dxa"/>
            <w:shd w:val="clear" w:color="auto" w:fill="B8CCE4"/>
          </w:tcPr>
          <w:p w14:paraId="3012541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3 </w:t>
            </w:r>
          </w:p>
          <w:p w14:paraId="4A30416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3849165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 Модуль 1Е</w:t>
            </w:r>
          </w:p>
          <w:p w14:paraId="66EA8A8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</w:tc>
        <w:tc>
          <w:tcPr>
            <w:tcW w:w="1278" w:type="dxa"/>
            <w:shd w:val="clear" w:color="auto" w:fill="CCC0D9"/>
          </w:tcPr>
          <w:p w14:paraId="4ED13A1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4BAEE83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100F479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353B56B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8" w:type="dxa"/>
            <w:shd w:val="clear" w:color="auto" w:fill="CCC0D9"/>
          </w:tcPr>
          <w:p w14:paraId="407B381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5 </w:t>
            </w:r>
          </w:p>
          <w:p w14:paraId="5222F93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22BF4AF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1С</w:t>
            </w:r>
          </w:p>
        </w:tc>
        <w:tc>
          <w:tcPr>
            <w:tcW w:w="1279" w:type="dxa"/>
            <w:gridSpan w:val="2"/>
            <w:shd w:val="clear" w:color="auto" w:fill="CCC0D9"/>
          </w:tcPr>
          <w:p w14:paraId="1FAB77A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14:paraId="101991D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3FFDA97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1С</w:t>
            </w:r>
          </w:p>
          <w:p w14:paraId="015B46C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35146C" w:rsidRPr="0035146C" w14:paraId="4B82DDB2" w14:textId="77777777" w:rsidTr="0035146C">
        <w:trPr>
          <w:trHeight w:val="207"/>
        </w:trPr>
        <w:tc>
          <w:tcPr>
            <w:tcW w:w="982" w:type="dxa"/>
            <w:vMerge/>
            <w:shd w:val="clear" w:color="auto" w:fill="C4BC96"/>
          </w:tcPr>
          <w:p w14:paraId="17CCA0F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2048D4B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2515B85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7665" w:type="dxa"/>
            <w:gridSpan w:val="7"/>
            <w:shd w:val="clear" w:color="auto" w:fill="FABF8F"/>
          </w:tcPr>
          <w:p w14:paraId="4D4E2F8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35146C" w:rsidRPr="0035146C" w14:paraId="17787474" w14:textId="77777777" w:rsidTr="0035146C">
        <w:trPr>
          <w:trHeight w:val="696"/>
        </w:trPr>
        <w:tc>
          <w:tcPr>
            <w:tcW w:w="982" w:type="dxa"/>
            <w:vMerge/>
            <w:shd w:val="clear" w:color="auto" w:fill="C4BC96"/>
          </w:tcPr>
          <w:p w14:paraId="767FD0E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207EF71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41D9922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276" w:type="dxa"/>
            <w:shd w:val="clear" w:color="auto" w:fill="CCC0D9"/>
            <w:tcMar>
              <w:left w:w="0" w:type="dxa"/>
              <w:right w:w="0" w:type="dxa"/>
            </w:tcMar>
          </w:tcPr>
          <w:p w14:paraId="52C8E4D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000003E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1С</w:t>
            </w:r>
          </w:p>
          <w:p w14:paraId="1BA312D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5A17362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7" w:type="dxa"/>
            <w:shd w:val="clear" w:color="auto" w:fill="CCC0D9"/>
            <w:tcMar>
              <w:left w:w="0" w:type="dxa"/>
              <w:right w:w="0" w:type="dxa"/>
            </w:tcMar>
          </w:tcPr>
          <w:p w14:paraId="4785283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Команда2 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5A64D31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1С</w:t>
            </w:r>
          </w:p>
        </w:tc>
        <w:tc>
          <w:tcPr>
            <w:tcW w:w="1277" w:type="dxa"/>
            <w:shd w:val="clear" w:color="auto" w:fill="CCC0D9"/>
            <w:tcMar>
              <w:left w:w="0" w:type="dxa"/>
              <w:right w:w="0" w:type="dxa"/>
            </w:tcMar>
          </w:tcPr>
          <w:p w14:paraId="6902348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3</w:t>
            </w:r>
          </w:p>
          <w:p w14:paraId="14A4FFF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18FCB56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1С</w:t>
            </w:r>
          </w:p>
          <w:p w14:paraId="31C7B78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8" w:type="dxa"/>
            <w:shd w:val="clear" w:color="auto" w:fill="B8CCE4"/>
            <w:tcMar>
              <w:left w:w="0" w:type="dxa"/>
              <w:right w:w="0" w:type="dxa"/>
            </w:tcMar>
          </w:tcPr>
          <w:p w14:paraId="55D8E66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7D0CAD6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1Е</w:t>
            </w:r>
          </w:p>
          <w:p w14:paraId="6A651F0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  <w:p w14:paraId="4464753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5CF1636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</w:t>
            </w:r>
          </w:p>
        </w:tc>
        <w:tc>
          <w:tcPr>
            <w:tcW w:w="1278" w:type="dxa"/>
            <w:shd w:val="clear" w:color="auto" w:fill="B8CCE4"/>
            <w:tcMar>
              <w:left w:w="0" w:type="dxa"/>
              <w:right w:w="0" w:type="dxa"/>
            </w:tcMar>
          </w:tcPr>
          <w:p w14:paraId="337EFE2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</w:t>
            </w:r>
          </w:p>
          <w:p w14:paraId="29E9A7B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  <w:p w14:paraId="03D3E72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7356BA0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 Модуль 1Е</w:t>
            </w:r>
          </w:p>
        </w:tc>
        <w:tc>
          <w:tcPr>
            <w:tcW w:w="1279" w:type="dxa"/>
            <w:gridSpan w:val="2"/>
            <w:shd w:val="clear" w:color="auto" w:fill="B8CCE4"/>
            <w:tcMar>
              <w:left w:w="0" w:type="dxa"/>
              <w:right w:w="0" w:type="dxa"/>
            </w:tcMar>
          </w:tcPr>
          <w:p w14:paraId="612C4F2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6 </w:t>
            </w:r>
          </w:p>
          <w:p w14:paraId="7BE466B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4В</w:t>
            </w:r>
          </w:p>
          <w:p w14:paraId="0444C65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1В Модуль 1Е</w:t>
            </w:r>
          </w:p>
          <w:p w14:paraId="5D79748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2С</w:t>
            </w:r>
          </w:p>
        </w:tc>
      </w:tr>
      <w:tr w:rsidR="0035146C" w:rsidRPr="0035146C" w14:paraId="460ED539" w14:textId="77777777" w:rsidTr="0035146C">
        <w:trPr>
          <w:trHeight w:val="293"/>
        </w:trPr>
        <w:tc>
          <w:tcPr>
            <w:tcW w:w="982" w:type="dxa"/>
            <w:vMerge/>
            <w:shd w:val="clear" w:color="auto" w:fill="C4BC96"/>
          </w:tcPr>
          <w:p w14:paraId="031840F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14:paraId="5480E76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14:paraId="7039F93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7665" w:type="dxa"/>
            <w:gridSpan w:val="7"/>
            <w:shd w:val="clear" w:color="auto" w:fill="E5B8B7"/>
          </w:tcPr>
          <w:p w14:paraId="7B1A968F" w14:textId="6A40CA4B"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Работа экспертов на площадке, подведение итогов.</w:t>
            </w:r>
          </w:p>
        </w:tc>
      </w:tr>
      <w:tr w:rsidR="0035146C" w:rsidRPr="0035146C" w14:paraId="7FD60FD2" w14:textId="77777777" w:rsidTr="004F104B">
        <w:trPr>
          <w:trHeight w:val="258"/>
        </w:trPr>
        <w:tc>
          <w:tcPr>
            <w:tcW w:w="10774" w:type="dxa"/>
            <w:gridSpan w:val="10"/>
            <w:shd w:val="clear" w:color="auto" w:fill="92D050"/>
          </w:tcPr>
          <w:p w14:paraId="4216CD7D" w14:textId="77777777" w:rsidR="0035146C" w:rsidRPr="0035146C" w:rsidRDefault="0035146C" w:rsidP="003514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14:paraId="7FBF6EA1" w14:textId="77777777" w:rsidTr="0035146C">
        <w:trPr>
          <w:trHeight w:val="765"/>
        </w:trPr>
        <w:tc>
          <w:tcPr>
            <w:tcW w:w="982" w:type="dxa"/>
            <w:vMerge w:val="restart"/>
            <w:shd w:val="clear" w:color="auto" w:fill="C2D69B"/>
          </w:tcPr>
          <w:p w14:paraId="5229DC3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04/12</w:t>
            </w:r>
          </w:p>
        </w:tc>
        <w:tc>
          <w:tcPr>
            <w:tcW w:w="712" w:type="dxa"/>
            <w:vMerge w:val="restart"/>
            <w:shd w:val="clear" w:color="auto" w:fill="C2D69B"/>
          </w:tcPr>
          <w:p w14:paraId="2AF1ACE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415" w:type="dxa"/>
            <w:shd w:val="clear" w:color="auto" w:fill="C2D69B"/>
          </w:tcPr>
          <w:p w14:paraId="1482F6F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09:30-13:00</w:t>
            </w:r>
          </w:p>
        </w:tc>
        <w:tc>
          <w:tcPr>
            <w:tcW w:w="1276" w:type="dxa"/>
            <w:shd w:val="clear" w:color="auto" w:fill="B8CCE4"/>
            <w:tcMar>
              <w:left w:w="0" w:type="dxa"/>
              <w:right w:w="0" w:type="dxa"/>
            </w:tcMar>
          </w:tcPr>
          <w:p w14:paraId="7F49C59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4C2DF37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19E3071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  <w:p w14:paraId="35948AF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1EA3549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4F</w:t>
            </w:r>
          </w:p>
          <w:p w14:paraId="7AF0BCD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7" w:type="dxa"/>
            <w:shd w:val="clear" w:color="auto" w:fill="B8CCE4"/>
            <w:tcMar>
              <w:left w:w="0" w:type="dxa"/>
              <w:right w:w="0" w:type="dxa"/>
            </w:tcMar>
          </w:tcPr>
          <w:p w14:paraId="0089160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14:paraId="261E5AD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  <w:p w14:paraId="758EC2B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00D0D41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6664497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277" w:type="dxa"/>
            <w:shd w:val="clear" w:color="auto" w:fill="B8CCE4"/>
            <w:tcMar>
              <w:left w:w="0" w:type="dxa"/>
              <w:right w:w="0" w:type="dxa"/>
            </w:tcMar>
          </w:tcPr>
          <w:p w14:paraId="3064654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3 </w:t>
            </w:r>
          </w:p>
          <w:p w14:paraId="168D44E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449A41E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6CDEA31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34238C5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8" w:type="dxa"/>
            <w:shd w:val="clear" w:color="auto" w:fill="CCC0D9"/>
            <w:tcMar>
              <w:left w:w="0" w:type="dxa"/>
              <w:right w:w="0" w:type="dxa"/>
            </w:tcMar>
          </w:tcPr>
          <w:p w14:paraId="52CB972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6771CFA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2Е</w:t>
            </w:r>
          </w:p>
          <w:p w14:paraId="14387E3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564E7BB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1BEDDC4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278" w:type="dxa"/>
            <w:shd w:val="clear" w:color="auto" w:fill="CCC0D9"/>
            <w:tcMar>
              <w:left w:w="0" w:type="dxa"/>
              <w:right w:w="0" w:type="dxa"/>
            </w:tcMar>
          </w:tcPr>
          <w:p w14:paraId="0F274DE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5 </w:t>
            </w:r>
          </w:p>
          <w:p w14:paraId="71E3874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40C9A72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131D6C0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2Е</w:t>
            </w:r>
          </w:p>
        </w:tc>
        <w:tc>
          <w:tcPr>
            <w:tcW w:w="1279" w:type="dxa"/>
            <w:gridSpan w:val="2"/>
            <w:shd w:val="clear" w:color="auto" w:fill="CCC0D9"/>
            <w:tcMar>
              <w:left w:w="0" w:type="dxa"/>
              <w:right w:w="0" w:type="dxa"/>
            </w:tcMar>
          </w:tcPr>
          <w:p w14:paraId="6AC6874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14:paraId="5D41CD12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4065109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2Е</w:t>
            </w:r>
          </w:p>
          <w:p w14:paraId="003B588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 w:rsidR="0035146C" w:rsidRPr="0035146C" w14:paraId="6B1470A6" w14:textId="77777777" w:rsidTr="0035146C">
        <w:trPr>
          <w:trHeight w:val="214"/>
        </w:trPr>
        <w:tc>
          <w:tcPr>
            <w:tcW w:w="982" w:type="dxa"/>
            <w:vMerge/>
            <w:shd w:val="clear" w:color="auto" w:fill="C2D69B"/>
          </w:tcPr>
          <w:p w14:paraId="6E041CE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14:paraId="2ED5F9A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14:paraId="61D6470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7665" w:type="dxa"/>
            <w:gridSpan w:val="7"/>
            <w:shd w:val="clear" w:color="auto" w:fill="FABF8F"/>
          </w:tcPr>
          <w:p w14:paraId="746F40C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35146C" w:rsidRPr="0035146C" w14:paraId="26D86238" w14:textId="77777777" w:rsidTr="0035146C">
        <w:trPr>
          <w:trHeight w:val="430"/>
        </w:trPr>
        <w:tc>
          <w:tcPr>
            <w:tcW w:w="982" w:type="dxa"/>
            <w:vMerge/>
            <w:shd w:val="clear" w:color="auto" w:fill="C2D69B"/>
          </w:tcPr>
          <w:p w14:paraId="0A327B3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14:paraId="4DAE41B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14:paraId="311B63D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276" w:type="dxa"/>
            <w:shd w:val="clear" w:color="auto" w:fill="CCC0D9"/>
          </w:tcPr>
          <w:p w14:paraId="02D30E7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14:paraId="75DDFA3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2Е</w:t>
            </w:r>
          </w:p>
          <w:p w14:paraId="5FD5D34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2917F2F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16D1885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277" w:type="dxa"/>
            <w:shd w:val="clear" w:color="auto" w:fill="CCC0D9"/>
          </w:tcPr>
          <w:p w14:paraId="7F6910F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2 </w:t>
            </w:r>
          </w:p>
          <w:p w14:paraId="7CBC512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5F834B51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4AED5B2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2Е</w:t>
            </w:r>
          </w:p>
        </w:tc>
        <w:tc>
          <w:tcPr>
            <w:tcW w:w="1277" w:type="dxa"/>
            <w:shd w:val="clear" w:color="auto" w:fill="CCC0D9"/>
          </w:tcPr>
          <w:p w14:paraId="0ECE1919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3</w:t>
            </w:r>
          </w:p>
          <w:p w14:paraId="13A57D3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4EC19C78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2Е</w:t>
            </w:r>
          </w:p>
          <w:p w14:paraId="749C7A3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3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278" w:type="dxa"/>
            <w:shd w:val="clear" w:color="auto" w:fill="B8CCE4"/>
          </w:tcPr>
          <w:p w14:paraId="320A5D6A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14:paraId="52AE6AA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083F270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  <w:p w14:paraId="79C9B3AC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49FED62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4F</w:t>
            </w:r>
          </w:p>
          <w:p w14:paraId="506A7BF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8" w:type="dxa"/>
            <w:shd w:val="clear" w:color="auto" w:fill="B8CCE4"/>
          </w:tcPr>
          <w:p w14:paraId="2023B9B5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</w:t>
            </w:r>
          </w:p>
          <w:p w14:paraId="159826F4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  <w:p w14:paraId="091B1C16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7011295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5D6CEFE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279" w:type="dxa"/>
            <w:gridSpan w:val="2"/>
            <w:shd w:val="clear" w:color="auto" w:fill="B8CCE4"/>
          </w:tcPr>
          <w:p w14:paraId="373BB14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14:paraId="080DCF03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</w:p>
          <w:p w14:paraId="14CB591E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</w:p>
          <w:p w14:paraId="5826A21F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</w:p>
          <w:p w14:paraId="5D267160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Модуль 4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35146C" w:rsidRPr="0035146C" w14:paraId="35BEEDB3" w14:textId="77777777" w:rsidTr="0035146C">
        <w:trPr>
          <w:trHeight w:val="430"/>
        </w:trPr>
        <w:tc>
          <w:tcPr>
            <w:tcW w:w="982" w:type="dxa"/>
            <w:vMerge/>
            <w:shd w:val="clear" w:color="auto" w:fill="C2D69B"/>
          </w:tcPr>
          <w:p w14:paraId="563CB8D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14:paraId="728CCACD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14:paraId="1E4D167B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665" w:type="dxa"/>
            <w:gridSpan w:val="7"/>
            <w:shd w:val="clear" w:color="auto" w:fill="A6A6A6"/>
          </w:tcPr>
          <w:p w14:paraId="0E6437D7" w14:textId="77777777"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Подведение итогов чемпионата, сверка и блокировка оценок.</w:t>
            </w:r>
          </w:p>
        </w:tc>
      </w:tr>
    </w:tbl>
    <w:p w14:paraId="3F6F3E67" w14:textId="1B0BD273" w:rsidR="00CC137E" w:rsidRDefault="0035146C" w:rsidP="0035146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8CC8316" w14:textId="38CDCAFE" w:rsidR="00CC137E" w:rsidRDefault="00CC137E" w:rsidP="00E7460F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CC137E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041B" w14:textId="77777777" w:rsidR="006317F1" w:rsidRDefault="006317F1" w:rsidP="00AB73DC">
      <w:pPr>
        <w:spacing w:after="0" w:line="240" w:lineRule="auto"/>
      </w:pPr>
      <w:r>
        <w:separator/>
      </w:r>
    </w:p>
  </w:endnote>
  <w:endnote w:type="continuationSeparator" w:id="0">
    <w:p w14:paraId="1908899F" w14:textId="77777777" w:rsidR="006317F1" w:rsidRDefault="006317F1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4F765533" w:rsidR="007C0CED" w:rsidRDefault="007C0C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F1">
          <w:rPr>
            <w:noProof/>
          </w:rPr>
          <w:t>1</w:t>
        </w:r>
        <w:r>
          <w:fldChar w:fldCharType="end"/>
        </w:r>
      </w:p>
    </w:sdtContent>
  </w:sdt>
  <w:p w14:paraId="490FBC8B" w14:textId="77777777" w:rsidR="007C0CED" w:rsidRDefault="007C0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4C3E" w14:textId="77777777" w:rsidR="006317F1" w:rsidRDefault="006317F1" w:rsidP="00AB73DC">
      <w:pPr>
        <w:spacing w:after="0" w:line="240" w:lineRule="auto"/>
      </w:pPr>
      <w:r>
        <w:separator/>
      </w:r>
    </w:p>
  </w:footnote>
  <w:footnote w:type="continuationSeparator" w:id="0">
    <w:p w14:paraId="1CDED552" w14:textId="77777777" w:rsidR="006317F1" w:rsidRDefault="006317F1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E068" w14:textId="010888FB" w:rsidR="007C0CED" w:rsidRDefault="007C0CED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1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52AF5"/>
    <w:rsid w:val="000A2ACC"/>
    <w:rsid w:val="000D3517"/>
    <w:rsid w:val="000E3A74"/>
    <w:rsid w:val="000E6558"/>
    <w:rsid w:val="000F34C1"/>
    <w:rsid w:val="000F35FF"/>
    <w:rsid w:val="0011414F"/>
    <w:rsid w:val="00115DF8"/>
    <w:rsid w:val="0012149B"/>
    <w:rsid w:val="00133969"/>
    <w:rsid w:val="00147621"/>
    <w:rsid w:val="0017340E"/>
    <w:rsid w:val="00190767"/>
    <w:rsid w:val="001D1269"/>
    <w:rsid w:val="001E50BE"/>
    <w:rsid w:val="001E59D2"/>
    <w:rsid w:val="001F1FFB"/>
    <w:rsid w:val="00264BBD"/>
    <w:rsid w:val="002751B6"/>
    <w:rsid w:val="00285BDA"/>
    <w:rsid w:val="00327EF3"/>
    <w:rsid w:val="0035146C"/>
    <w:rsid w:val="00370006"/>
    <w:rsid w:val="00412DCC"/>
    <w:rsid w:val="004346FC"/>
    <w:rsid w:val="004726E9"/>
    <w:rsid w:val="00477594"/>
    <w:rsid w:val="004848B8"/>
    <w:rsid w:val="004D2595"/>
    <w:rsid w:val="00505C52"/>
    <w:rsid w:val="0052289B"/>
    <w:rsid w:val="0058214A"/>
    <w:rsid w:val="005A4E5C"/>
    <w:rsid w:val="005A73EF"/>
    <w:rsid w:val="005B2CE1"/>
    <w:rsid w:val="005B7DAE"/>
    <w:rsid w:val="005F7711"/>
    <w:rsid w:val="00607450"/>
    <w:rsid w:val="00622F85"/>
    <w:rsid w:val="006317F1"/>
    <w:rsid w:val="006446F4"/>
    <w:rsid w:val="00653E2B"/>
    <w:rsid w:val="00695754"/>
    <w:rsid w:val="006A1A5C"/>
    <w:rsid w:val="007036C4"/>
    <w:rsid w:val="007134E4"/>
    <w:rsid w:val="00717438"/>
    <w:rsid w:val="007A6130"/>
    <w:rsid w:val="007C0CED"/>
    <w:rsid w:val="007E657D"/>
    <w:rsid w:val="0082066A"/>
    <w:rsid w:val="00851239"/>
    <w:rsid w:val="00876B6D"/>
    <w:rsid w:val="008A2F46"/>
    <w:rsid w:val="008B6201"/>
    <w:rsid w:val="009038DA"/>
    <w:rsid w:val="0091192E"/>
    <w:rsid w:val="00937EBD"/>
    <w:rsid w:val="009841F2"/>
    <w:rsid w:val="009A3B58"/>
    <w:rsid w:val="009A55E0"/>
    <w:rsid w:val="00A25FE9"/>
    <w:rsid w:val="00A56E9E"/>
    <w:rsid w:val="00A704C6"/>
    <w:rsid w:val="00A75FCF"/>
    <w:rsid w:val="00A80FCB"/>
    <w:rsid w:val="00A82CD1"/>
    <w:rsid w:val="00A9260F"/>
    <w:rsid w:val="00AB73DC"/>
    <w:rsid w:val="00C963E5"/>
    <w:rsid w:val="00CC137E"/>
    <w:rsid w:val="00CF1234"/>
    <w:rsid w:val="00D774EC"/>
    <w:rsid w:val="00D85B7D"/>
    <w:rsid w:val="00D87C5D"/>
    <w:rsid w:val="00E05431"/>
    <w:rsid w:val="00E35CBC"/>
    <w:rsid w:val="00E7460F"/>
    <w:rsid w:val="00E84ACD"/>
    <w:rsid w:val="00EA77F4"/>
    <w:rsid w:val="00EB1DD0"/>
    <w:rsid w:val="00EF27D6"/>
    <w:rsid w:val="00F74DE9"/>
    <w:rsid w:val="00FA20BF"/>
    <w:rsid w:val="00FD63BE"/>
    <w:rsid w:val="00FE574A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"/>
    <w:uiPriority w:val="39"/>
    <w:rsid w:val="00E746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7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E36E-8F29-4C9B-BEC8-2291AF0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Students</cp:lastModifiedBy>
  <cp:revision>3</cp:revision>
  <cp:lastPrinted>2020-10-23T07:06:00Z</cp:lastPrinted>
  <dcterms:created xsi:type="dcterms:W3CDTF">2020-10-30T10:45:00Z</dcterms:created>
  <dcterms:modified xsi:type="dcterms:W3CDTF">2020-10-30T10:49:00Z</dcterms:modified>
</cp:coreProperties>
</file>